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5" w:rsidRDefault="00691F55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1F55" w:rsidRDefault="00691F55">
      <w:pPr>
        <w:jc w:val="right"/>
        <w:rPr>
          <w:rFonts w:ascii="Times New Roman" w:hAnsi="Times New Roman"/>
          <w:b/>
          <w:sz w:val="28"/>
          <w:szCs w:val="28"/>
        </w:rPr>
      </w:pPr>
    </w:p>
    <w:p w:rsidR="00691F55" w:rsidRDefault="00691F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___от ____________</w:t>
      </w:r>
    </w:p>
    <w:p w:rsidR="00691F55" w:rsidRDefault="00691F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</w:t>
      </w:r>
      <w:r w:rsidR="00D901EE">
        <w:rPr>
          <w:rFonts w:ascii="Times New Roman" w:hAnsi="Times New Roman"/>
          <w:sz w:val="28"/>
          <w:szCs w:val="28"/>
        </w:rPr>
        <w:t xml:space="preserve">ТСК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691F55" w:rsidRDefault="00691F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_________________________________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членов: _____чел.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____ чел. (список прилагается)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соблюден.</w:t>
      </w: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91F55" w:rsidRDefault="00691F55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делегата на </w:t>
      </w:r>
      <w:r w:rsidR="000222B0">
        <w:rPr>
          <w:rFonts w:ascii="Times New Roman" w:hAnsi="Times New Roman"/>
          <w:sz w:val="28"/>
          <w:szCs w:val="28"/>
        </w:rPr>
        <w:t xml:space="preserve">внеочередную </w:t>
      </w:r>
      <w:r>
        <w:rPr>
          <w:rFonts w:ascii="Times New Roman" w:hAnsi="Times New Roman"/>
          <w:sz w:val="28"/>
          <w:szCs w:val="28"/>
        </w:rPr>
        <w:t xml:space="preserve">отчетно-выборную Конференцию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ЧОФСОО «ФТС»</w:t>
      </w:r>
      <w:r>
        <w:rPr>
          <w:rFonts w:ascii="Times New Roman" w:hAnsi="Times New Roman"/>
        </w:rPr>
        <w:t xml:space="preserve">, </w:t>
      </w:r>
      <w:r w:rsidR="00D901EE">
        <w:rPr>
          <w:rFonts w:ascii="Times New Roman" w:hAnsi="Times New Roman"/>
          <w:sz w:val="28"/>
          <w:szCs w:val="28"/>
        </w:rPr>
        <w:t xml:space="preserve">которая состоится 2 марта 2022 </w:t>
      </w:r>
      <w:r>
        <w:rPr>
          <w:rFonts w:ascii="Times New Roman" w:hAnsi="Times New Roman"/>
          <w:sz w:val="28"/>
          <w:szCs w:val="28"/>
        </w:rPr>
        <w:t>г.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__________________________________ делегатом, уполномоченным голосовать на </w:t>
      </w:r>
      <w:r w:rsidR="00D901EE">
        <w:rPr>
          <w:rFonts w:ascii="Times New Roman" w:hAnsi="Times New Roman"/>
          <w:sz w:val="28"/>
          <w:szCs w:val="28"/>
        </w:rPr>
        <w:t xml:space="preserve">внеочередной </w:t>
      </w:r>
      <w:r>
        <w:rPr>
          <w:rFonts w:ascii="Times New Roman" w:hAnsi="Times New Roman"/>
          <w:sz w:val="28"/>
          <w:szCs w:val="28"/>
        </w:rPr>
        <w:t xml:space="preserve">отчетно-выборной Конференции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ЧОФСОО «ФТС» </w:t>
      </w:r>
      <w:r w:rsidR="00D901EE">
        <w:rPr>
          <w:rFonts w:ascii="Times New Roman" w:hAnsi="Times New Roman"/>
          <w:sz w:val="28"/>
          <w:szCs w:val="28"/>
        </w:rPr>
        <w:t>2 марта 2022 г.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- _____чел.,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- _____чел.,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_____чел.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/_____________/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/_____________/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присутствующих на общем собрании </w:t>
      </w: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ТСК «_________________________________________________________» </w:t>
      </w:r>
    </w:p>
    <w:p w:rsidR="00691F55" w:rsidRPr="00691F55" w:rsidRDefault="00691F55" w:rsidP="00691F55">
      <w:pPr>
        <w:rPr>
          <w:rFonts w:ascii="Times New Roman" w:hAnsi="Times New Roman"/>
          <w:sz w:val="28"/>
          <w:szCs w:val="28"/>
        </w:rPr>
      </w:pPr>
      <w:r w:rsidRPr="00691F55">
        <w:rPr>
          <w:rFonts w:ascii="Times New Roman" w:hAnsi="Times New Roman"/>
          <w:sz w:val="28"/>
          <w:szCs w:val="28"/>
        </w:rPr>
        <w:t>город_________________</w:t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  <w:t>дата__________________</w:t>
      </w: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/_____________/</w:t>
      </w:r>
    </w:p>
    <w:p w:rsidR="00691F55" w:rsidRPr="00691F55" w:rsidRDefault="00691F55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/_____________/</w:t>
      </w:r>
    </w:p>
    <w:sectPr w:rsidR="00691F55" w:rsidRPr="00691F55">
      <w:pgSz w:w="11906" w:h="16838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222B0"/>
    <w:rsid w:val="00234F34"/>
    <w:rsid w:val="00691F55"/>
    <w:rsid w:val="00D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FDCE6C-2392-43C0-BFDA-C489F80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cp:lastPrinted>2016-05-30T12:32:00Z</cp:lastPrinted>
  <dcterms:created xsi:type="dcterms:W3CDTF">2022-02-15T14:27:00Z</dcterms:created>
  <dcterms:modified xsi:type="dcterms:W3CDTF">2022-02-15T14:27:00Z</dcterms:modified>
</cp:coreProperties>
</file>